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363" w:rsidRDefault="001336EB" w:rsidP="001336EB">
      <w:pPr>
        <w:jc w:val="center"/>
        <w:rPr>
          <w:sz w:val="28"/>
          <w:szCs w:val="28"/>
          <w:u w:val="single"/>
        </w:rPr>
      </w:pPr>
      <w:r w:rsidRPr="001336EB">
        <w:rPr>
          <w:sz w:val="28"/>
          <w:szCs w:val="28"/>
          <w:u w:val="single"/>
        </w:rPr>
        <w:t>Report for Danehill Village Hall</w:t>
      </w:r>
    </w:p>
    <w:p w:rsidR="001336EB" w:rsidRDefault="001336EB" w:rsidP="001336EB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March 2017</w:t>
      </w:r>
    </w:p>
    <w:p w:rsidR="00D134EC" w:rsidRDefault="001336EB" w:rsidP="00D134EC">
      <w:r>
        <w:t xml:space="preserve">DVH provided information gathered in 2012 from the community relating to </w:t>
      </w:r>
      <w:r w:rsidR="00B86BC8">
        <w:t xml:space="preserve">a </w:t>
      </w:r>
      <w:r>
        <w:t xml:space="preserve">concept of a new purpose built community centre for Danehill and </w:t>
      </w:r>
      <w:proofErr w:type="spellStart"/>
      <w:r>
        <w:t>Chelwood</w:t>
      </w:r>
      <w:proofErr w:type="spellEnd"/>
      <w:r>
        <w:t xml:space="preserve"> Gate community.</w:t>
      </w:r>
      <w:r w:rsidR="00F46284">
        <w:t xml:space="preserve"> A questionnaire was sent out to the community. </w:t>
      </w:r>
      <w:r w:rsidR="00D134EC">
        <w:t xml:space="preserve">Unfortunately, there was only 62 responses from the parish, below the required 10% required for a majority opinion, but </w:t>
      </w:r>
      <w:r w:rsidR="00B86BC8">
        <w:t xml:space="preserve"> it </w:t>
      </w:r>
      <w:r w:rsidR="00D134EC">
        <w:t>does provide a snapshot of parishioners views on what they may want from this concept.</w:t>
      </w:r>
    </w:p>
    <w:p w:rsidR="00D134EC" w:rsidRDefault="00D134EC" w:rsidP="001336EB">
      <w:r>
        <w:t>The questionnaire highlighted that t</w:t>
      </w:r>
      <w:r w:rsidR="00F2793F">
        <w:t xml:space="preserve">he </w:t>
      </w:r>
      <w:r w:rsidR="007302F3">
        <w:t>facilities of a</w:t>
      </w:r>
      <w:r w:rsidR="00F2793F">
        <w:t xml:space="preserve"> proposed community centre and access was identif</w:t>
      </w:r>
      <w:r w:rsidR="007302F3">
        <w:t>i</w:t>
      </w:r>
      <w:r w:rsidR="00B86BC8">
        <w:t>ed as key</w:t>
      </w:r>
      <w:r w:rsidR="00F2793F">
        <w:t xml:space="preserve"> </w:t>
      </w:r>
      <w:r w:rsidR="00B86BC8">
        <w:t>considerations. From the</w:t>
      </w:r>
      <w:r w:rsidR="007302F3">
        <w:t xml:space="preserve"> total responses</w:t>
      </w:r>
      <w:r w:rsidR="00B86BC8">
        <w:t xml:space="preserve"> it was highlighted</w:t>
      </w:r>
      <w:r>
        <w:t>:</w:t>
      </w:r>
    </w:p>
    <w:p w:rsidR="00D134EC" w:rsidRDefault="007302F3" w:rsidP="001336EB">
      <w:r>
        <w:t xml:space="preserve"> 64% showed an enthusiasm for the centre to be used for local society events,</w:t>
      </w:r>
    </w:p>
    <w:p w:rsidR="00D134EC" w:rsidRDefault="007302F3" w:rsidP="001336EB">
      <w:r>
        <w:t xml:space="preserve"> </w:t>
      </w:r>
      <w:r w:rsidR="00D134EC">
        <w:t xml:space="preserve">54% for events and youth activities </w:t>
      </w:r>
    </w:p>
    <w:p w:rsidR="001336EB" w:rsidRDefault="00D134EC" w:rsidP="001336EB">
      <w:proofErr w:type="gramStart"/>
      <w:r>
        <w:t>32% for an indoor badminton court and other sports activities.</w:t>
      </w:r>
      <w:proofErr w:type="gramEnd"/>
    </w:p>
    <w:p w:rsidR="00D134EC" w:rsidRDefault="00784CD7" w:rsidP="001336EB">
      <w:r>
        <w:t xml:space="preserve">This is useful information for the PC to have for future concepts for </w:t>
      </w:r>
      <w:r w:rsidR="00B86BC8">
        <w:t xml:space="preserve">the Parish and the Councillor </w:t>
      </w:r>
      <w:proofErr w:type="spellStart"/>
      <w:r w:rsidR="00B86BC8">
        <w:t>E.</w:t>
      </w:r>
      <w:r>
        <w:t>Mills</w:t>
      </w:r>
      <w:proofErr w:type="spellEnd"/>
      <w:r>
        <w:t xml:space="preserve"> thanked DVH for providing an insight</w:t>
      </w:r>
      <w:r w:rsidR="00B86BC8">
        <w:t xml:space="preserve"> into previous information gathered from the community</w:t>
      </w:r>
      <w:r>
        <w:t>.</w:t>
      </w:r>
    </w:p>
    <w:p w:rsidR="00D134EC" w:rsidRDefault="00D134EC" w:rsidP="001336EB"/>
    <w:p w:rsidR="00B86BC8" w:rsidRDefault="007302F3" w:rsidP="001336EB">
      <w:r>
        <w:t>Councillor Blake has been in communication with the surveyor to provide a compre</w:t>
      </w:r>
      <w:r w:rsidR="0081614F">
        <w:t xml:space="preserve">hensive </w:t>
      </w:r>
      <w:proofErr w:type="gramStart"/>
      <w:r w:rsidR="0081614F">
        <w:t>report</w:t>
      </w:r>
      <w:r w:rsidR="00784CD7">
        <w:t xml:space="preserve"> </w:t>
      </w:r>
      <w:r w:rsidR="00C20A8C">
        <w:t xml:space="preserve"> </w:t>
      </w:r>
      <w:r w:rsidR="00784CD7">
        <w:t>on</w:t>
      </w:r>
      <w:proofErr w:type="gramEnd"/>
      <w:r w:rsidR="00784CD7">
        <w:t xml:space="preserve"> the DVH floor.</w:t>
      </w:r>
      <w:r w:rsidR="0081614F">
        <w:t xml:space="preserve"> This report will be discussed and a decision voted on by the PC at the meeting on 29/3/17.</w:t>
      </w:r>
    </w:p>
    <w:p w:rsidR="0081614F" w:rsidRDefault="0081614F" w:rsidP="001336EB"/>
    <w:p w:rsidR="007302F3" w:rsidRPr="001336EB" w:rsidRDefault="007302F3" w:rsidP="001336EB">
      <w:r>
        <w:t xml:space="preserve"> </w:t>
      </w:r>
    </w:p>
    <w:sectPr w:rsidR="007302F3" w:rsidRPr="001336EB" w:rsidSect="00C153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20"/>
  <w:characterSpacingControl w:val="doNotCompress"/>
  <w:compat/>
  <w:rsids>
    <w:rsidRoot w:val="001336EB"/>
    <w:rsid w:val="001336EB"/>
    <w:rsid w:val="001A7311"/>
    <w:rsid w:val="007302F3"/>
    <w:rsid w:val="0077604D"/>
    <w:rsid w:val="00784CD7"/>
    <w:rsid w:val="0081614F"/>
    <w:rsid w:val="00B86BC8"/>
    <w:rsid w:val="00BC5CE5"/>
    <w:rsid w:val="00C15363"/>
    <w:rsid w:val="00C20A8C"/>
    <w:rsid w:val="00D134EC"/>
    <w:rsid w:val="00DF33C3"/>
    <w:rsid w:val="00F2793F"/>
    <w:rsid w:val="00F46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3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2017-03-29T12:03:00Z</dcterms:created>
  <dcterms:modified xsi:type="dcterms:W3CDTF">2017-03-29T15:16:00Z</dcterms:modified>
</cp:coreProperties>
</file>